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488" w:rsidRDefault="00DF21F0" w:rsidP="00654E06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Великой Победы осталось 7</w:t>
      </w:r>
      <w:r w:rsidR="00364488">
        <w:rPr>
          <w:rFonts w:ascii="Times New Roman" w:hAnsi="Times New Roman" w:cs="Times New Roman"/>
          <w:sz w:val="28"/>
          <w:szCs w:val="28"/>
        </w:rPr>
        <w:t xml:space="preserve"> дней. </w:t>
      </w:r>
    </w:p>
    <w:p w:rsidR="00364488" w:rsidRDefault="00364488" w:rsidP="00654E06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этот день:</w:t>
      </w:r>
    </w:p>
    <w:p w:rsidR="00364488" w:rsidRDefault="00364488" w:rsidP="00654E06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1942 г. </w:t>
      </w:r>
      <w:r w:rsidR="00DF21F0">
        <w:rPr>
          <w:rFonts w:ascii="Times New Roman" w:hAnsi="Times New Roman" w:cs="Times New Roman"/>
          <w:sz w:val="28"/>
          <w:szCs w:val="28"/>
        </w:rPr>
        <w:t xml:space="preserve">на одном из участков Северо-Западного фронта наши части уничтожили до четырех рот пехоты противника. </w:t>
      </w:r>
    </w:p>
    <w:p w:rsidR="00364488" w:rsidRDefault="00364488" w:rsidP="00654E06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1943 г. </w:t>
      </w:r>
      <w:r w:rsidR="00DF21F0">
        <w:rPr>
          <w:rFonts w:ascii="Times New Roman" w:hAnsi="Times New Roman" w:cs="Times New Roman"/>
          <w:sz w:val="28"/>
          <w:szCs w:val="28"/>
        </w:rPr>
        <w:t xml:space="preserve">в районе южнее Орла наши бойцы атаковали противника и овладели высотой, имеющей </w:t>
      </w:r>
      <w:proofErr w:type="gramStart"/>
      <w:r w:rsidR="00DF21F0">
        <w:rPr>
          <w:rFonts w:ascii="Times New Roman" w:hAnsi="Times New Roman" w:cs="Times New Roman"/>
          <w:sz w:val="28"/>
          <w:szCs w:val="28"/>
        </w:rPr>
        <w:t>важное значение</w:t>
      </w:r>
      <w:proofErr w:type="gramEnd"/>
      <w:r w:rsidR="00DF21F0">
        <w:rPr>
          <w:rFonts w:ascii="Times New Roman" w:hAnsi="Times New Roman" w:cs="Times New Roman"/>
          <w:sz w:val="28"/>
          <w:szCs w:val="28"/>
        </w:rPr>
        <w:t>.</w:t>
      </w:r>
    </w:p>
    <w:p w:rsidR="00364488" w:rsidRDefault="00364488" w:rsidP="00654E06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1944 г. </w:t>
      </w:r>
      <w:r w:rsidR="00DF21F0">
        <w:rPr>
          <w:rFonts w:ascii="Times New Roman" w:hAnsi="Times New Roman" w:cs="Times New Roman"/>
          <w:sz w:val="28"/>
          <w:szCs w:val="28"/>
        </w:rPr>
        <w:t>авиация дальнего дейсвия произвела массированный на железнодорожный узел Львов.</w:t>
      </w:r>
    </w:p>
    <w:p w:rsidR="00364488" w:rsidRDefault="00364488" w:rsidP="00654E06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1945 г. </w:t>
      </w:r>
      <w:r w:rsidR="00DF21F0">
        <w:rPr>
          <w:rFonts w:ascii="Times New Roman" w:hAnsi="Times New Roman" w:cs="Times New Roman"/>
          <w:sz w:val="28"/>
          <w:szCs w:val="28"/>
        </w:rPr>
        <w:t>войска 1-го Белорусского фронта при содействии войск 1-го Украинского фронта полнорстью овладели столицей Германии, городом Берлин.</w:t>
      </w:r>
    </w:p>
    <w:p w:rsidR="00D976E7" w:rsidRPr="00D976E7" w:rsidRDefault="00DF21F0" w:rsidP="00654E06">
      <w:p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4335145" cy="6261463"/>
            <wp:effectExtent l="19050" t="0" r="8255" b="0"/>
            <wp:docPr id="2" name="Рисунок 2" descr="C:\Users\user\Desktop\Работа в ВК (сообщество МУК)\День Победы\2 м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Работа в ВК (сообщество МУК)\День Победы\2 мая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5282" cy="62616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976E7" w:rsidRPr="00D976E7" w:rsidSect="00EF3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savePreviewPicture/>
  <w:compat/>
  <w:rsids>
    <w:rsidRoot w:val="00D976E7"/>
    <w:rsid w:val="000E774B"/>
    <w:rsid w:val="00364488"/>
    <w:rsid w:val="003A5BD1"/>
    <w:rsid w:val="00404FC5"/>
    <w:rsid w:val="004D2FBE"/>
    <w:rsid w:val="00525DF5"/>
    <w:rsid w:val="00574530"/>
    <w:rsid w:val="00644656"/>
    <w:rsid w:val="00654E06"/>
    <w:rsid w:val="00AF4CEA"/>
    <w:rsid w:val="00D976E7"/>
    <w:rsid w:val="00DF21F0"/>
    <w:rsid w:val="00EF3F40"/>
    <w:rsid w:val="00F72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4E0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4E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2024-04-27T09:35:00Z</dcterms:created>
  <dcterms:modified xsi:type="dcterms:W3CDTF">2024-04-27T09:35:00Z</dcterms:modified>
</cp:coreProperties>
</file>