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20" w:rsidRPr="00946D20" w:rsidRDefault="00C4023F" w:rsidP="00946D20">
      <w:pPr>
        <w:shd w:val="clear" w:color="auto" w:fill="FFFFFF"/>
        <w:spacing w:after="206"/>
        <w:ind w:left="0" w:firstLine="0"/>
        <w:jc w:val="lef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402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11 апреля 1857 г. Александр II утвердил государственный герб России – двуглавого орла</w:t>
      </w:r>
    </w:p>
    <w:p w:rsidR="00EF3F40" w:rsidRPr="00946D20" w:rsidRDefault="00C4023F" w:rsidP="00946D20">
      <w:pPr>
        <w:shd w:val="clear" w:color="auto" w:fill="FFFFFF"/>
        <w:spacing w:after="206"/>
        <w:ind w:left="0" w:firstLine="0"/>
        <w:jc w:val="lef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D20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был утвержден весь комплект государственных гербов – Большой, Средний и Малый, которые должны были символизировать собой единство и могущество России. В мае 1857 года Сенат опубликовал Указ с описанием новых гербов и норм их употребления, которые без особых изменений просуществовали до 1917 года. </w:t>
      </w:r>
    </w:p>
    <w:p w:rsidR="00946D20" w:rsidRDefault="00946D20" w:rsidP="00946D20">
      <w:pPr>
        <w:shd w:val="clear" w:color="auto" w:fill="FFFFFF"/>
        <w:spacing w:after="206"/>
        <w:ind w:left="0" w:firstLine="0"/>
        <w:jc w:val="lef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D20">
        <w:rPr>
          <w:rFonts w:ascii="Times New Roman" w:hAnsi="Times New Roman" w:cs="Times New Roman"/>
          <w:sz w:val="28"/>
          <w:szCs w:val="28"/>
          <w:shd w:val="clear" w:color="auto" w:fill="FFFFFF"/>
        </w:rPr>
        <w:t>Декретом ВЦИК и СНК «Об уничтожении сословий и гражданских чинов» (1917) российские знаки различия, ордена, флаг и герб были упразднены.</w:t>
      </w:r>
    </w:p>
    <w:p w:rsidR="00946D20" w:rsidRPr="00946D20" w:rsidRDefault="00946D20" w:rsidP="00946D20">
      <w:pPr>
        <w:shd w:val="clear" w:color="auto" w:fill="FFFFFF"/>
        <w:spacing w:after="206"/>
        <w:ind w:left="0" w:firstLine="0"/>
        <w:jc w:val="left"/>
        <w:outlineLvl w:val="0"/>
        <w:rPr>
          <w:rFonts w:ascii="Times New Roman" w:hAnsi="Times New Roman" w:cs="Times New Roman"/>
          <w:color w:val="1B1E24"/>
          <w:sz w:val="28"/>
          <w:szCs w:val="28"/>
          <w:shd w:val="clear" w:color="auto" w:fill="FFFFFF"/>
        </w:rPr>
      </w:pPr>
      <w:proofErr w:type="gramStart"/>
      <w:r w:rsidRPr="00946D20">
        <w:rPr>
          <w:rFonts w:ascii="Times New Roman" w:hAnsi="Times New Roman" w:cs="Times New Roman"/>
          <w:color w:val="1B1E24"/>
          <w:sz w:val="28"/>
          <w:szCs w:val="28"/>
          <w:shd w:val="clear" w:color="auto" w:fill="FFFFFF"/>
        </w:rPr>
        <w:t>Вновь двуглавый орел вернулся на герб страны в 1993 году, когда Указом Президента был введен новый государственный герб – двуглавый орел, рисунок которого был выполнен по м</w:t>
      </w:r>
      <w:r>
        <w:rPr>
          <w:rFonts w:ascii="Times New Roman" w:hAnsi="Times New Roman" w:cs="Times New Roman"/>
          <w:color w:val="1B1E24"/>
          <w:sz w:val="28"/>
          <w:szCs w:val="28"/>
          <w:shd w:val="clear" w:color="auto" w:fill="FFFFFF"/>
        </w:rPr>
        <w:t xml:space="preserve">отивам герба Российской империи. </w:t>
      </w:r>
      <w:r w:rsidRPr="00946D20">
        <w:rPr>
          <w:rFonts w:ascii="Times New Roman" w:hAnsi="Times New Roman" w:cs="Times New Roman"/>
          <w:color w:val="1B1E24"/>
          <w:sz w:val="28"/>
          <w:szCs w:val="28"/>
          <w:shd w:val="clear" w:color="auto" w:fill="FFFFFF"/>
        </w:rPr>
        <w:t>25 декабря 2000 года был принят Федеральный конституционный закон «О Государственном гербе Российской Федерации», подтвердивший герб образца 1993 года (нынешний) в качестве государственного и утвердивший правила его использования.</w:t>
      </w:r>
      <w:proofErr w:type="gramEnd"/>
    </w:p>
    <w:sectPr w:rsidR="00946D20" w:rsidRPr="00946D2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savePreviewPicture/>
  <w:compat/>
  <w:rsids>
    <w:rsidRoot w:val="00C4023F"/>
    <w:rsid w:val="000E774B"/>
    <w:rsid w:val="00404FC5"/>
    <w:rsid w:val="004D2FBE"/>
    <w:rsid w:val="00574530"/>
    <w:rsid w:val="00946D20"/>
    <w:rsid w:val="00AF4CEA"/>
    <w:rsid w:val="00C4023F"/>
    <w:rsid w:val="00D907DA"/>
    <w:rsid w:val="00DA3D48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paragraph" w:styleId="1">
    <w:name w:val="heading 1"/>
    <w:basedOn w:val="a"/>
    <w:link w:val="10"/>
    <w:uiPriority w:val="9"/>
    <w:qFormat/>
    <w:rsid w:val="00C4023F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11 апреля 1857 г. Александр II утвердил государственный герб России – двуглавого</vt:lpstr>
      <vt:lpstr>Также был утвержден весь комплект государственных гербов – Большой, Средний и Ма</vt:lpstr>
      <vt:lpstr>Декретом ВЦИК и СНК «Об уничтожении сословий и гражданских чинов» (1917) российс</vt:lpstr>
      <vt:lpstr>Вновь двуглавый орел вернулся на герб страны в 1993 году, когда Указом Президент</vt:lpstr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2024-04-11T07:11:00Z</dcterms:created>
  <dcterms:modified xsi:type="dcterms:W3CDTF">2024-04-11T07:57:00Z</dcterms:modified>
</cp:coreProperties>
</file>