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03" w:rsidRDefault="00757FC7">
      <w:r>
        <w:t>«Яблочко румяное само себя хвалит»</w:t>
      </w:r>
    </w:p>
    <w:p w:rsidR="00757FC7" w:rsidRDefault="00757FC7">
      <w:r>
        <w:t xml:space="preserve">31 октября в ДК «Современник» состоялся </w:t>
      </w:r>
      <w:r>
        <w:rPr>
          <w:lang w:val="en-US"/>
        </w:rPr>
        <w:t>XXVI</w:t>
      </w:r>
      <w:r>
        <w:t xml:space="preserve"> Региональный экологический фестиваль «Лазурь»</w:t>
      </w:r>
      <w:r w:rsidR="003825EF">
        <w:t>. Учащиеся МБОУ МУК принимали участие в выставке-дегустации «Эко-продукты в кулинарии».</w:t>
      </w:r>
    </w:p>
    <w:p w:rsidR="003825EF" w:rsidRDefault="003825EF">
      <w:r>
        <w:t>Команда наших девчонок запомнится зрителям не только яркими костюмами, но и вкусным, разнообразным меню, где в составе каждого из блюд было яблочко садовое, медовое, наливное!</w:t>
      </w:r>
    </w:p>
    <w:p w:rsidR="003825EF" w:rsidRPr="00757FC7" w:rsidRDefault="003825EF">
      <w:r>
        <w:t>Администрация, учителя МБОУ МУК выражают огромную благодарность Колесниковой Елизавете, Каретниковой Полине, Шишловой Марии, Пелёвиной Виолете, Прохоровой Софье, Толокновой Кире, а также активным бабушкам и мамам, оказавшим самую деятельную поддержку нашим участницам в подготовке к фестивалю.</w:t>
      </w:r>
      <w:bookmarkStart w:id="0" w:name="_GoBack"/>
      <w:bookmarkEnd w:id="0"/>
    </w:p>
    <w:sectPr w:rsidR="003825EF" w:rsidRPr="00757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C7"/>
    <w:rsid w:val="003825EF"/>
    <w:rsid w:val="00757FC7"/>
    <w:rsid w:val="00C0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1</cp:revision>
  <dcterms:created xsi:type="dcterms:W3CDTF">2025-11-01T07:12:00Z</dcterms:created>
  <dcterms:modified xsi:type="dcterms:W3CDTF">2025-11-01T07:29:00Z</dcterms:modified>
</cp:coreProperties>
</file>