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40" w:rsidRDefault="002D2974">
      <w:r>
        <w:rPr>
          <w:rFonts w:ascii="Arial" w:hAnsi="Arial" w:cs="Arial"/>
          <w:color w:val="222222"/>
          <w:shd w:val="clear" w:color="auto" w:fill="FFFFFF"/>
        </w:rPr>
        <w:t>11 апреля на базе детского технопарка "Кванториум-33" подведены итоги межрегионального хакатона по промышленной робототехнике "РобоПром - Владимир 2025".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🤖" style="width:24pt;height:24pt"/>
        </w:pict>
      </w:r>
      <w:r>
        <w:rPr>
          <w:rFonts w:ascii="Arial" w:hAnsi="Arial" w:cs="Arial"/>
          <w:color w:val="222222"/>
          <w:shd w:val="clear" w:color="auto" w:fill="FFFFFF"/>
        </w:rPr>
        <w:t xml:space="preserve">За 4 дня участникам предстояло настроить и запрограммировать производственную линию, состоящую из манипуляторов, конвейеров, дополнительных устройств и представить свою работу экспертному жюри, в числе которых были партнеры хакатона Промрукав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и ООО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"Прикладная робототехника".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pict>
          <v:shape id="_x0000_i1026" type="#_x0000_t75" alt="✅" style="width:24pt;height:24pt"/>
        </w:pict>
      </w:r>
      <w:r>
        <w:rPr>
          <w:rFonts w:ascii="Arial" w:hAnsi="Arial" w:cs="Arial"/>
          <w:color w:val="222222"/>
          <w:shd w:val="clear" w:color="auto" w:fill="FFFFFF"/>
        </w:rPr>
        <w:t>Город Ковров на соревнованиях представляли учащиеся МБОУ МУК: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 Белов Максим - </w:t>
      </w:r>
      <w:r>
        <w:pict>
          <v:shape id="_x0000_i1027" type="#_x0000_t75" alt="🥇" style="width:24pt;height:24pt"/>
        </w:pict>
      </w:r>
      <w:r>
        <w:rPr>
          <w:rFonts w:ascii="Arial" w:hAnsi="Arial" w:cs="Arial"/>
          <w:color w:val="222222"/>
          <w:shd w:val="clear" w:color="auto" w:fill="FFFFFF"/>
        </w:rPr>
        <w:t> место в составе команды в старшей возрастной категории;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 Мельников Константин - </w:t>
      </w:r>
      <w:r>
        <w:pict>
          <v:shape id="_x0000_i1028" type="#_x0000_t75" alt="🥉" style="width:24pt;height:24pt"/>
        </w:pict>
      </w:r>
      <w:r>
        <w:rPr>
          <w:rFonts w:ascii="Arial" w:hAnsi="Arial" w:cs="Arial"/>
          <w:color w:val="222222"/>
          <w:shd w:val="clear" w:color="auto" w:fill="FFFFFF"/>
        </w:rPr>
        <w:t> место в составе команды в старшей возрастной категории.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Наставник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обучающихся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- Ободьева Ирина Алексеевна.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pict>
          <v:shape id="_x0000_i1029" type="#_x0000_t75" alt="🎉" style="width:24pt;height:24pt"/>
        </w:pict>
      </w:r>
      <w:r>
        <w:rPr>
          <w:rFonts w:ascii="Arial" w:hAnsi="Arial" w:cs="Arial"/>
          <w:color w:val="222222"/>
          <w:shd w:val="clear" w:color="auto" w:fill="FFFFFF"/>
        </w:rPr>
        <w:t>Поздравляем всех участников с прекрасными результатами!</w:t>
      </w:r>
    </w:p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characterSpacingControl w:val="doNotCompress"/>
  <w:savePreviewPicture/>
  <w:compat/>
  <w:rsids>
    <w:rsidRoot w:val="002D2974"/>
    <w:rsid w:val="000E774B"/>
    <w:rsid w:val="002D2974"/>
    <w:rsid w:val="00404FC5"/>
    <w:rsid w:val="004D2FBE"/>
    <w:rsid w:val="00574530"/>
    <w:rsid w:val="009F2D56"/>
    <w:rsid w:val="00AF4CEA"/>
    <w:rsid w:val="00DA6DDF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2025-04-15T05:46:00Z</dcterms:created>
  <dcterms:modified xsi:type="dcterms:W3CDTF">2025-04-15T06:18:00Z</dcterms:modified>
</cp:coreProperties>
</file>