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6DE9" w:rsidRPr="001F6DE9" w:rsidRDefault="001F6DE9" w:rsidP="001F6DE9">
      <w:r w:rsidRPr="001F6DE9">
        <w:rPr>
          <w:rFonts w:ascii="Calibri" w:hAnsi="Calibri" w:cs="Calibri"/>
        </w:rPr>
        <w:t>🎒</w:t>
      </w:r>
      <w:r w:rsidRPr="001F6DE9">
        <w:t xml:space="preserve"> Как правильно выбрать школьнику рюкзак?</w:t>
      </w:r>
    </w:p>
    <w:p w:rsidR="001F6DE9" w:rsidRPr="001F6DE9" w:rsidRDefault="001F6DE9" w:rsidP="001F6DE9"/>
    <w:p w:rsidR="001F6DE9" w:rsidRPr="001F6DE9" w:rsidRDefault="001F6DE9" w:rsidP="001F6DE9">
      <w:r w:rsidRPr="001F6DE9">
        <w:t>У него должны быть:</w:t>
      </w:r>
    </w:p>
    <w:p w:rsidR="001F6DE9" w:rsidRPr="001F6DE9" w:rsidRDefault="001F6DE9" w:rsidP="001F6DE9"/>
    <w:p w:rsidR="001F6DE9" w:rsidRPr="001F6DE9" w:rsidRDefault="001F6DE9" w:rsidP="001F6DE9">
      <w:r w:rsidRPr="001F6DE9">
        <w:rPr>
          <w:rFonts w:ascii="Calibri" w:hAnsi="Calibri" w:cs="Calibri"/>
        </w:rPr>
        <w:t>🔹</w:t>
      </w:r>
      <w:r w:rsidRPr="001F6DE9">
        <w:t xml:space="preserve"> ортопедическая спинка;</w:t>
      </w:r>
    </w:p>
    <w:p w:rsidR="001F6DE9" w:rsidRPr="001F6DE9" w:rsidRDefault="001F6DE9" w:rsidP="001F6DE9">
      <w:r w:rsidRPr="001F6DE9">
        <w:rPr>
          <w:rFonts w:ascii="Calibri" w:hAnsi="Calibri" w:cs="Calibri"/>
        </w:rPr>
        <w:t>🔹</w:t>
      </w:r>
      <w:r w:rsidRPr="001F6DE9">
        <w:t xml:space="preserve"> широкие мягкие лямки с регулировкой;</w:t>
      </w:r>
    </w:p>
    <w:p w:rsidR="001F6DE9" w:rsidRPr="001F6DE9" w:rsidRDefault="001F6DE9" w:rsidP="001F6DE9">
      <w:r w:rsidRPr="001F6DE9">
        <w:rPr>
          <w:rFonts w:ascii="Calibri" w:hAnsi="Calibri" w:cs="Calibri"/>
        </w:rPr>
        <w:t>🔹</w:t>
      </w:r>
      <w:r w:rsidRPr="001F6DE9">
        <w:t xml:space="preserve"> нагрудный ремень для равномерного распределения нагрузки;</w:t>
      </w:r>
    </w:p>
    <w:p w:rsidR="001F6DE9" w:rsidRPr="001F6DE9" w:rsidRDefault="001F6DE9" w:rsidP="001F6DE9">
      <w:r w:rsidRPr="001F6DE9">
        <w:rPr>
          <w:rFonts w:ascii="Calibri" w:hAnsi="Calibri" w:cs="Calibri"/>
        </w:rPr>
        <w:t>🔹</w:t>
      </w:r>
      <w:r w:rsidRPr="001F6DE9">
        <w:t xml:space="preserve"> светоотражающие элементы для безопасности — их можно прикрепить самостоятельно.</w:t>
      </w:r>
    </w:p>
    <w:p w:rsidR="001F6DE9" w:rsidRPr="001F6DE9" w:rsidRDefault="001F6DE9" w:rsidP="001F6DE9"/>
    <w:p w:rsidR="001F6DE9" w:rsidRPr="001F6DE9" w:rsidRDefault="001F6DE9" w:rsidP="001F6DE9">
      <w:r w:rsidRPr="001F6DE9">
        <w:t>Между спинкой рюкзака и спиной ребенка — пространство для циркуляции воздуха.</w:t>
      </w:r>
    </w:p>
    <w:p w:rsidR="001F6DE9" w:rsidRPr="001F6DE9" w:rsidRDefault="001F6DE9" w:rsidP="001F6DE9"/>
    <w:p w:rsidR="001F6DE9" w:rsidRPr="001F6DE9" w:rsidRDefault="001F6DE9" w:rsidP="001F6DE9">
      <w:r w:rsidRPr="001F6DE9">
        <w:rPr>
          <w:rFonts w:ascii="Calibri" w:hAnsi="Calibri" w:cs="Calibri"/>
        </w:rPr>
        <w:t>📚</w:t>
      </w:r>
      <w:r w:rsidRPr="001F6DE9">
        <w:t xml:space="preserve"> Во время покупки лучше примерить ранец с чем-то тяжелым внутри — так можно убедиться, что он подходит и соразмерен комплекции ребенка.</w:t>
      </w:r>
    </w:p>
    <w:p w:rsidR="001F6DE9" w:rsidRPr="001F6DE9" w:rsidRDefault="001F6DE9" w:rsidP="001F6DE9"/>
    <w:p w:rsidR="001F6DE9" w:rsidRPr="001F6DE9" w:rsidRDefault="001F6DE9" w:rsidP="001F6DE9">
      <w:r w:rsidRPr="001F6DE9">
        <w:rPr>
          <w:rFonts w:ascii="Calibri" w:hAnsi="Calibri" w:cs="Calibri"/>
        </w:rPr>
        <w:t>❗️</w:t>
      </w:r>
      <w:r w:rsidRPr="001F6DE9">
        <w:t xml:space="preserve"> Напомните школьнику: чтобы сохранить красивую и ровную спину, рюкзак надо носить на двух лямках!</w:t>
      </w:r>
    </w:p>
    <w:p w:rsidR="001F6DE9" w:rsidRPr="001F6DE9" w:rsidRDefault="001F6DE9" w:rsidP="001F6DE9"/>
    <w:p w:rsidR="00C83733" w:rsidRDefault="001F6DE9" w:rsidP="001F6DE9">
      <w:r w:rsidRPr="001F6DE9">
        <w:t>Это позволит равномерно распределять нагрузку.</w:t>
      </w:r>
    </w:p>
    <w:sectPr w:rsidR="00C83733" w:rsidSect="00C837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F6DE9"/>
    <w:rsid w:val="001D3BB3"/>
    <w:rsid w:val="001F6DE9"/>
    <w:rsid w:val="0058188C"/>
    <w:rsid w:val="007E0D7C"/>
    <w:rsid w:val="0086696D"/>
    <w:rsid w:val="00956202"/>
    <w:rsid w:val="00A84E7E"/>
    <w:rsid w:val="00C15D88"/>
    <w:rsid w:val="00C83733"/>
    <w:rsid w:val="00E26799"/>
    <w:rsid w:val="00E43D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7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547</Characters>
  <Application>Microsoft Office Word</Application>
  <DocSecurity>0</DocSecurity>
  <Lines>4</Lines>
  <Paragraphs>1</Paragraphs>
  <ScaleCrop>false</ScaleCrop>
  <Company/>
  <LinksUpToDate>false</LinksUpToDate>
  <CharactersWithSpaces>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1</cp:revision>
  <dcterms:created xsi:type="dcterms:W3CDTF">2025-08-22T08:46:00Z</dcterms:created>
  <dcterms:modified xsi:type="dcterms:W3CDTF">2025-08-22T08:46:00Z</dcterms:modified>
</cp:coreProperties>
</file>