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6D1" w:rsidRDefault="001A56D1" w:rsidP="001A56D1">
      <w:r>
        <w:t>3 сентября в России памятная дата – День солидарности в борьбе с терроризмом.</w:t>
      </w:r>
    </w:p>
    <w:p w:rsidR="001A56D1" w:rsidRDefault="001A56D1" w:rsidP="001A56D1"/>
    <w:p w:rsidR="001A56D1" w:rsidRDefault="001A56D1" w:rsidP="001A56D1">
      <w:r>
        <w:t xml:space="preserve">Установление этой даты связано с трагическими событиями, произошедшими в сентябре 2004 года, когда в результате террористического акта в школе № 1 города Беслана Республики Северная Осетия-Алания погибло 334 человека, среди которых 186 детей. </w:t>
      </w:r>
    </w:p>
    <w:p w:rsidR="001A56D1" w:rsidRDefault="001A56D1" w:rsidP="001A56D1"/>
    <w:p w:rsidR="00EF3F40" w:rsidRPr="001A56D1" w:rsidRDefault="001A56D1" w:rsidP="001A56D1">
      <w:r>
        <w:t>В этот день мы вспоминаем жертв и других трагических событий, произошедших в Будённовске, Буйнакске, Владикавказе, Волгограде, Волгодонске, Махачкале, Москве, Первомайском, Санкт-Петербурге и других городах нашей страны.</w:t>
      </w:r>
      <w:r>
        <w:br/>
      </w:r>
      <w:r>
        <w:br/>
      </w:r>
      <w:r w:rsidRPr="001A56D1">
        <w:t>По всей стране чтят память жертв террористических актов и сотрудников правоохранительных органов, погибших при исполнении служебного долга.</w:t>
      </w:r>
    </w:p>
    <w:p w:rsidR="001A56D1" w:rsidRPr="001A56D1" w:rsidRDefault="001A56D1"/>
    <w:sectPr w:rsidR="001A56D1" w:rsidRPr="001A56D1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defaultTabStop w:val="708"/>
  <w:characterSpacingControl w:val="doNotCompress"/>
  <w:savePreviewPicture/>
  <w:compat/>
  <w:rsids>
    <w:rsidRoot w:val="000058AD"/>
    <w:rsid w:val="000058AD"/>
    <w:rsid w:val="000E774B"/>
    <w:rsid w:val="00174338"/>
    <w:rsid w:val="001A56D1"/>
    <w:rsid w:val="00404FC5"/>
    <w:rsid w:val="004D2FBE"/>
    <w:rsid w:val="00574530"/>
    <w:rsid w:val="005A4599"/>
    <w:rsid w:val="006D33E4"/>
    <w:rsid w:val="00AF4CEA"/>
    <w:rsid w:val="00EF3F40"/>
    <w:rsid w:val="00F55D0F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2024-09-03T06:14:00Z</dcterms:created>
  <dcterms:modified xsi:type="dcterms:W3CDTF">2024-09-03T06:14:00Z</dcterms:modified>
</cp:coreProperties>
</file>