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05" w:rsidRDefault="00902C05" w:rsidP="00902C05">
      <w:r>
        <w:t>Прокачайте цифровую грамотность на онлайн-уроках от ведущих ИТ-компаний страны!</w:t>
      </w:r>
    </w:p>
    <w:p w:rsidR="00902C05" w:rsidRDefault="00902C05" w:rsidP="00902C05">
      <w:r>
        <w:t xml:space="preserve"> На сайте проекта «Урок цифры» уже порядка 40 тем: от информационной безопасности и искусственного интеллекта до квантовых технологий и разработки мобильных приложений.</w:t>
      </w:r>
    </w:p>
    <w:p w:rsidR="00902C05" w:rsidRDefault="00902C05" w:rsidP="00902C05">
      <w:r>
        <w:t xml:space="preserve"> Уроки рассчитаны на учащихся 1-11 классов и включают в себя лекции и практические задания в формате онлайн-тренажеров.</w:t>
      </w:r>
    </w:p>
    <w:p w:rsidR="00902C05" w:rsidRDefault="00902C05" w:rsidP="00902C05">
      <w:r>
        <w:t xml:space="preserve"> Пройти обучение можно в любое в</w:t>
      </w:r>
      <w:bookmarkStart w:id="0" w:name="_GoBack"/>
      <w:bookmarkEnd w:id="0"/>
      <w:r>
        <w:t>ремя, например, на летних каникулах.</w:t>
      </w:r>
    </w:p>
    <w:p w:rsidR="00E46260" w:rsidRDefault="00902C05" w:rsidP="00902C05">
      <w:r>
        <w:t xml:space="preserve"> Все материалы доступны на официальном сайте проекта: </w:t>
      </w:r>
      <w:proofErr w:type="spellStart"/>
      <w:r>
        <w:t>урокцифры</w:t>
      </w:r>
      <w:proofErr w:type="gramStart"/>
      <w:r>
        <w:t>.р</w:t>
      </w:r>
      <w:proofErr w:type="gramEnd"/>
      <w:r>
        <w:t>ф</w:t>
      </w:r>
      <w:proofErr w:type="spellEnd"/>
      <w:r>
        <w:t>/</w:t>
      </w:r>
      <w:proofErr w:type="spellStart"/>
      <w:r>
        <w:t>lessons</w:t>
      </w:r>
      <w:proofErr w:type="spellEnd"/>
    </w:p>
    <w:sectPr w:rsidR="00E4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05"/>
    <w:rsid w:val="00902C05"/>
    <w:rsid w:val="00E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2025-07-01T08:41:00Z</dcterms:created>
  <dcterms:modified xsi:type="dcterms:W3CDTF">2025-07-01T08:41:00Z</dcterms:modified>
</cp:coreProperties>
</file>