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YS Text;Arial;Helvetica;Arial Unicode MS;sans-serif" w:hAnsi="YS Text;Arial;Helvetica;Arial Unicode MS;sans-serif"/>
          <w:b w:val="false"/>
          <w:i w:val="false"/>
          <w:caps w:val="false"/>
          <w:smallCaps w:val="false"/>
          <w:color w:val="333333"/>
          <w:spacing w:val="0"/>
          <w:sz w:val="21"/>
        </w:rPr>
        <w:t>Правила</w:t>
      </w:r>
      <w:r>
        <w:rPr>
          <w:caps w:val="false"/>
          <w:smallCaps w:val="false"/>
          <w:color w:val="333333"/>
          <w:spacing w:val="0"/>
        </w:rPr>
        <w:t> </w:t>
      </w:r>
      <w:r>
        <w:rPr>
          <w:rFonts w:ascii="YS Text;Arial;Helvetica;Arial Unicode MS;sans-serif" w:hAnsi="YS Text;Arial;Helvetica;Arial Unicode MS;sans-serif"/>
          <w:b w:val="false"/>
          <w:i w:val="false"/>
          <w:caps w:val="false"/>
          <w:smallCaps w:val="false"/>
          <w:color w:val="333333"/>
          <w:spacing w:val="0"/>
          <w:sz w:val="21"/>
        </w:rPr>
        <w:t>безопасного</w:t>
      </w:r>
      <w:r>
        <w:rPr>
          <w:caps w:val="false"/>
          <w:smallCaps w:val="false"/>
          <w:color w:val="333333"/>
          <w:spacing w:val="0"/>
        </w:rPr>
        <w:t> </w:t>
      </w:r>
      <w:r>
        <w:rPr>
          <w:rFonts w:ascii="YS Text;Arial;Helvetica;Arial Unicode MS;sans-serif" w:hAnsi="YS Text;Arial;Helvetica;Arial Unicode MS;sans-serif"/>
          <w:b w:val="false"/>
          <w:i w:val="false"/>
          <w:caps w:val="false"/>
          <w:smallCaps w:val="false"/>
          <w:color w:val="333333"/>
          <w:spacing w:val="0"/>
          <w:sz w:val="21"/>
        </w:rPr>
        <w:t>поведения в</w:t>
      </w:r>
      <w:r>
        <w:rPr>
          <w:caps w:val="false"/>
          <w:smallCaps w:val="false"/>
          <w:color w:val="333333"/>
          <w:spacing w:val="0"/>
        </w:rPr>
        <w:t> </w:t>
      </w:r>
      <w:r>
        <w:rPr>
          <w:rFonts w:ascii="YS Text;Arial;Helvetica;Arial Unicode MS;sans-serif" w:hAnsi="YS Text;Arial;Helvetica;Arial Unicode MS;sans-serif"/>
          <w:b w:val="false"/>
          <w:i w:val="false"/>
          <w:caps w:val="false"/>
          <w:smallCaps w:val="false"/>
          <w:color w:val="333333"/>
          <w:spacing w:val="0"/>
          <w:sz w:val="21"/>
        </w:rPr>
        <w:t>интернете.</w:t>
      </w:r>
      <w:r>
        <w:rPr/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YS Text">
    <w:altName w:val="Arial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8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LibreOffice/6.3.3.2$Windows_X86_64 LibreOffice_project/a64200df03143b798afd1ec74a12ab50359878ed</Application>
  <Pages>1</Pages>
  <Words>5</Words>
  <Characters>38</Characters>
  <CharactersWithSpaces>43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2026-02-27T12:22:48Z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