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7F" w:rsidRDefault="0035257F" w:rsidP="0035257F">
      <w:pPr>
        <w:pStyle w:val="a3"/>
        <w:rPr>
          <w:rFonts w:ascii="Arial" w:hAnsi="Arial" w:cs="Arial"/>
          <w:color w:val="000000"/>
          <w:sz w:val="27"/>
          <w:szCs w:val="27"/>
        </w:rPr>
      </w:pPr>
      <w:r>
        <w:rPr>
          <w:rFonts w:ascii="Arial" w:hAnsi="Arial" w:cs="Arial"/>
          <w:color w:val="000000"/>
          <w:sz w:val="27"/>
          <w:szCs w:val="27"/>
        </w:rPr>
        <w:t>26 июня 1941 года советский летчик Николай Гастелло совершил подвиг, являющийся одним из самых известных примеров героизма в истории Великой Отечественной.</w:t>
      </w:r>
    </w:p>
    <w:p w:rsidR="00C32791" w:rsidRDefault="0035257F" w:rsidP="00C32791">
      <w:pPr>
        <w:pStyle w:val="a3"/>
        <w:rPr>
          <w:rFonts w:ascii="Arial" w:hAnsi="Arial" w:cs="Arial"/>
          <w:color w:val="000000"/>
          <w:sz w:val="27"/>
          <w:szCs w:val="27"/>
        </w:rPr>
      </w:pPr>
      <w:r>
        <w:rPr>
          <w:rFonts w:ascii="Arial" w:hAnsi="Arial" w:cs="Arial"/>
          <w:color w:val="000000"/>
          <w:sz w:val="27"/>
          <w:szCs w:val="27"/>
        </w:rPr>
        <w:t>«Огненный таран» — так назвали подвиг Гастелло, когда летчик, сидя за штурвалом подбитого немцами самолета, направил его прямо на колонну фашистской техники. Гастелло взорвал машины и цистерны врага, но сам он и весь его экипаж погибли.</w:t>
      </w:r>
    </w:p>
    <w:p w:rsidR="00EF3F40" w:rsidRPr="00C32791" w:rsidRDefault="0035257F" w:rsidP="00C32791">
      <w:pPr>
        <w:pStyle w:val="a3"/>
        <w:rPr>
          <w:rFonts w:ascii="Arial" w:hAnsi="Arial" w:cs="Arial"/>
          <w:color w:val="000000"/>
          <w:sz w:val="27"/>
          <w:szCs w:val="27"/>
        </w:rPr>
      </w:pPr>
      <w:r>
        <w:rPr>
          <w:rFonts w:ascii="Arial" w:hAnsi="Arial" w:cs="Arial"/>
          <w:color w:val="000000"/>
          <w:sz w:val="27"/>
          <w:szCs w:val="27"/>
        </w:rPr>
        <w:t>26 июня 1941 года экипаж под командованием Николая Гастелло вылетел для нанесения бомбового удара по немецкой механизированной колонне на дороге Молодечно — Радошковичи в Минской области (Белоруссия). В экипаж входили лейтенант Григорий Скоробогатый, лейтенант Анатолий Бурденок и младший сержант Алексей Калинин. Когда советский самолет сбили немцы, Гастелло направил горящую машину прямо на скопление военной техники противника. Десятки машин были уничтожены на месте от взрыва его самолета. Считается, что экипаж самолета мог бы спастись, но летчики не воспользовались парашютами — все они погибли.</w:t>
      </w:r>
    </w:p>
    <w:sectPr w:rsidR="00EF3F40" w:rsidRPr="00C32791" w:rsidSect="00EF3F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grammar="clean"/>
  <w:defaultTabStop w:val="708"/>
  <w:characterSpacingControl w:val="doNotCompress"/>
  <w:savePreviewPicture/>
  <w:compat/>
  <w:rsids>
    <w:rsidRoot w:val="0035257F"/>
    <w:rsid w:val="000E774B"/>
    <w:rsid w:val="0035257F"/>
    <w:rsid w:val="00404FC5"/>
    <w:rsid w:val="004D2FBE"/>
    <w:rsid w:val="00574530"/>
    <w:rsid w:val="006837B1"/>
    <w:rsid w:val="009D4250"/>
    <w:rsid w:val="00AF4CEA"/>
    <w:rsid w:val="00C32791"/>
    <w:rsid w:val="00EF3F40"/>
    <w:rsid w:val="00F72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F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257F"/>
    <w:pPr>
      <w:spacing w:before="100" w:beforeAutospacing="1" w:after="100" w:afterAutospacing="1"/>
      <w:ind w:left="0"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081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148</Words>
  <Characters>847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2024-06-25T07:03:00Z</dcterms:created>
  <dcterms:modified xsi:type="dcterms:W3CDTF">2024-06-25T09:39:00Z</dcterms:modified>
</cp:coreProperties>
</file>