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E5" w:rsidRDefault="007379E5" w:rsidP="007379E5">
      <w:pPr>
        <w:spacing w:after="0"/>
      </w:pPr>
      <w:bookmarkStart w:id="0" w:name="_GoBack"/>
      <w:bookmarkEnd w:id="0"/>
      <w:r>
        <w:t xml:space="preserve">20 мая 2024 года прошли Всероссийские антитеррористические учения в образовательных учреждениях города </w:t>
      </w:r>
      <w:proofErr w:type="spellStart"/>
      <w:r>
        <w:t>Коврова</w:t>
      </w:r>
      <w:proofErr w:type="spellEnd"/>
      <w:r>
        <w:t>, так как МБОУ МУК является общеобразовательным учреждением, следовательно, принял участие в этом мероприятии.</w:t>
      </w:r>
    </w:p>
    <w:p w:rsidR="007379E5" w:rsidRDefault="007379E5">
      <w:r>
        <w:t>Были отработаны поставленные задачи. Коллектив и обучающиеся проявили себя с лучшей стороны. Огромное спасибо заместителю директора Паршиной Ирине Валерьевне за отличную подготовку личного состава МБОУ МУК.</w:t>
      </w:r>
    </w:p>
    <w:sectPr w:rsidR="0073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E5"/>
    <w:rsid w:val="00244E8A"/>
    <w:rsid w:val="0073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F8CA"/>
  <w15:chartTrackingRefBased/>
  <w15:docId w15:val="{BC66402C-8A46-429C-9BCC-DB36CAE2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2024-05-21T06:45:00Z</dcterms:created>
  <dcterms:modified xsi:type="dcterms:W3CDTF">2024-05-21T06:53:00Z</dcterms:modified>
</cp:coreProperties>
</file>